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5" w:rsidRPr="00A90C11" w:rsidRDefault="00652665" w:rsidP="006526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C7EB4" w:rsidRDefault="0065266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Consiliul Raional Hîncești al Sindicatului Educației și Științei</w:t>
      </w:r>
    </w:p>
    <w:p w:rsidR="00CE5555" w:rsidRDefault="00CE555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Președinților comitetelor sindicale,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organizatorilor sindicali din instituțiile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învățămînt preuniversitar și preșcolar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ale raionului Hîncești</w:t>
      </w:r>
    </w:p>
    <w:p w:rsidR="00A9208F" w:rsidRDefault="00CE5555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Prin prezenta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, Vă informăm  că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, în conformitate cu Planul de activitate al Consiliului Raional Hîncești al Sindicatului Educaț</w:t>
      </w:r>
      <w:r w:rsidR="00353ACE">
        <w:rPr>
          <w:rFonts w:ascii="Times New Roman" w:hAnsi="Times New Roman" w:cs="Times New Roman"/>
          <w:sz w:val="28"/>
          <w:szCs w:val="28"/>
          <w:lang w:val="en-US"/>
        </w:rPr>
        <w:t>iei și Științei pentru anul 2014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02413" w:rsidRDefault="00353ACE" w:rsidP="00353AC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data de </w:t>
      </w:r>
      <w:r w:rsidRPr="00607242">
        <w:rPr>
          <w:rFonts w:ascii="Times New Roman" w:hAnsi="Times New Roman" w:cs="Times New Roman"/>
          <w:b/>
          <w:sz w:val="28"/>
          <w:szCs w:val="28"/>
          <w:lang w:val="en-US"/>
        </w:rPr>
        <w:t>06 martie</w:t>
      </w:r>
      <w:r w:rsidR="00A90C11">
        <w:rPr>
          <w:rFonts w:ascii="Times New Roman" w:hAnsi="Times New Roman" w:cs="Times New Roman"/>
          <w:sz w:val="28"/>
          <w:szCs w:val="28"/>
          <w:lang w:val="en-US"/>
        </w:rPr>
        <w:t>, î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incinta salii de festivități a </w:t>
      </w:r>
      <w:r w:rsidRPr="00607242">
        <w:rPr>
          <w:rFonts w:ascii="Times New Roman" w:hAnsi="Times New Roman" w:cs="Times New Roman"/>
          <w:b/>
          <w:sz w:val="28"/>
          <w:szCs w:val="28"/>
          <w:lang w:val="en-US"/>
        </w:rPr>
        <w:t>LT „M. Lomonosov</w:t>
      </w:r>
      <w:r w:rsidR="00607242">
        <w:rPr>
          <w:rFonts w:ascii="Times New Roman" w:hAnsi="Times New Roman" w:cs="Times New Roman"/>
          <w:sz w:val="28"/>
          <w:szCs w:val="28"/>
          <w:lang w:val="en-US"/>
        </w:rPr>
        <w:t>” din orașul Hî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ncești se va desfășura ședința în plen a Consiliului </w:t>
      </w:r>
      <w:r w:rsidR="00607242"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  <w:lang w:val="en-US"/>
        </w:rPr>
        <w:t>ional Hîncești al Sindicatului Educației și Științei, cu următoarea ordine de zi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53ACE" w:rsidRDefault="00353ACE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privire la convocarea adunărilor de dare de seamă și alegeri în </w:t>
      </w:r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>organe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>sindicale primare;</w:t>
      </w:r>
    </w:p>
    <w:p w:rsidR="00353ACE" w:rsidRPr="00353ACE" w:rsidRDefault="00353ACE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Cu privire la respectarea legislației muncii în instituțiile de învățămînt din raionul Hîncești vis-à-vis de angajarea și disponibilizarea salariaților (raport cu privi</w:t>
      </w:r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>re la înlăturarea neajunsurilor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02413" w:rsidRPr="00CE5555" w:rsidRDefault="00002413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07242">
        <w:rPr>
          <w:rFonts w:ascii="Times New Roman" w:hAnsi="Times New Roman" w:cs="Times New Roman"/>
          <w:sz w:val="28"/>
          <w:szCs w:val="28"/>
          <w:lang w:val="en-US"/>
        </w:rPr>
        <w:t>Începutul ședinței</w:t>
      </w:r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: ora 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9.00</w:t>
      </w:r>
    </w:p>
    <w:p w:rsidR="00CE5555" w:rsidRDefault="00CE5555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Înregistrarea participanților:  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8.30 - 9.00</w:t>
      </w:r>
    </w:p>
    <w:p w:rsidR="00340BA9" w:rsidRDefault="00340BA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Cheltuielele de deplasare tur-retur</w:t>
      </w:r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diurnă</w:t>
      </w:r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 vor fi suportate din contul CR al SEȘ.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Solicităm respectuos conducătorilor de instituții</w:t>
      </w:r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asigurarea prezenței la ședință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liderilor sindicali (temei: Legea Sindicatelor, art.33, pct.5, Codul Muncii Republicii Moldova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 art.387, pct.3)</w:t>
      </w:r>
      <w:r w:rsidR="00FD25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BA9" w:rsidRPr="00340BA9" w:rsidRDefault="00340BA9" w:rsidP="006526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Președintele CR Hîncești al SEȘ                          Ana Cimpoieșu</w:t>
      </w:r>
    </w:p>
    <w:sectPr w:rsidR="00340BA9" w:rsidRPr="00340BA9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4D5"/>
    <w:multiLevelType w:val="hybridMultilevel"/>
    <w:tmpl w:val="0F9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52665"/>
    <w:rsid w:val="00002413"/>
    <w:rsid w:val="00041950"/>
    <w:rsid w:val="000920CD"/>
    <w:rsid w:val="00121F4D"/>
    <w:rsid w:val="001310A8"/>
    <w:rsid w:val="00257C45"/>
    <w:rsid w:val="00321C17"/>
    <w:rsid w:val="00331BE6"/>
    <w:rsid w:val="00340BA9"/>
    <w:rsid w:val="00353ACE"/>
    <w:rsid w:val="0039710C"/>
    <w:rsid w:val="003C74E0"/>
    <w:rsid w:val="003E06BE"/>
    <w:rsid w:val="004F497B"/>
    <w:rsid w:val="00506D40"/>
    <w:rsid w:val="00515500"/>
    <w:rsid w:val="00607242"/>
    <w:rsid w:val="00625461"/>
    <w:rsid w:val="00652665"/>
    <w:rsid w:val="006D20FD"/>
    <w:rsid w:val="006E3AFD"/>
    <w:rsid w:val="006E40CE"/>
    <w:rsid w:val="007819DD"/>
    <w:rsid w:val="007A2DAF"/>
    <w:rsid w:val="007C0FEC"/>
    <w:rsid w:val="008A5B28"/>
    <w:rsid w:val="008C7EB4"/>
    <w:rsid w:val="009F5BA5"/>
    <w:rsid w:val="00A45A72"/>
    <w:rsid w:val="00A67B79"/>
    <w:rsid w:val="00A90C11"/>
    <w:rsid w:val="00A9208F"/>
    <w:rsid w:val="00B0699C"/>
    <w:rsid w:val="00B35029"/>
    <w:rsid w:val="00C54B84"/>
    <w:rsid w:val="00C56D90"/>
    <w:rsid w:val="00CA1460"/>
    <w:rsid w:val="00CE5555"/>
    <w:rsid w:val="00E079E3"/>
    <w:rsid w:val="00E9590C"/>
    <w:rsid w:val="00F0556A"/>
    <w:rsid w:val="00FC324F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2014-02-28T11:26:00Z</dcterms:created>
  <dcterms:modified xsi:type="dcterms:W3CDTF">2014-02-28T11:53:00Z</dcterms:modified>
</cp:coreProperties>
</file>